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Pr="006934F7" w:rsidRDefault="00D95E72" w:rsidP="006C0A71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EF11A8" w:rsidRPr="00EF11A8">
              <w:rPr>
                <w:rFonts w:hint="eastAsia"/>
                <w:b/>
              </w:rPr>
              <w:t>全省营业网点“神秘人”服务质量检查</w:t>
            </w:r>
            <w:r w:rsidR="00160F98">
              <w:rPr>
                <w:rFonts w:hint="eastAsia"/>
                <w:b/>
              </w:rPr>
              <w:t>项目</w:t>
            </w:r>
            <w:bookmarkStart w:id="0" w:name="_GoBack"/>
            <w:bookmarkEnd w:id="0"/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BD" w:rsidRDefault="00356DBD" w:rsidP="00C318B2">
      <w:r>
        <w:separator/>
      </w:r>
    </w:p>
  </w:endnote>
  <w:endnote w:type="continuationSeparator" w:id="0">
    <w:p w:rsidR="00356DBD" w:rsidRDefault="00356DBD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BD" w:rsidRDefault="00356DBD" w:rsidP="00C318B2">
      <w:r>
        <w:separator/>
      </w:r>
    </w:p>
  </w:footnote>
  <w:footnote w:type="continuationSeparator" w:id="0">
    <w:p w:rsidR="00356DBD" w:rsidRDefault="00356DBD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160F98"/>
    <w:rsid w:val="002B3664"/>
    <w:rsid w:val="00356DBD"/>
    <w:rsid w:val="00377E23"/>
    <w:rsid w:val="00405D57"/>
    <w:rsid w:val="004215DF"/>
    <w:rsid w:val="006934F7"/>
    <w:rsid w:val="006C0A71"/>
    <w:rsid w:val="006D2293"/>
    <w:rsid w:val="00A70537"/>
    <w:rsid w:val="00B86BB8"/>
    <w:rsid w:val="00C318B2"/>
    <w:rsid w:val="00C80120"/>
    <w:rsid w:val="00D95E72"/>
    <w:rsid w:val="00E95705"/>
    <w:rsid w:val="00EF11A8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14</cp:revision>
  <dcterms:created xsi:type="dcterms:W3CDTF">2023-06-17T01:12:00Z</dcterms:created>
  <dcterms:modified xsi:type="dcterms:W3CDTF">2024-04-17T02:18:00Z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