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537" w:rsidRDefault="00D95E72">
      <w:pPr>
        <w:widowControl/>
        <w:spacing w:line="600" w:lineRule="exact"/>
        <w:textAlignment w:val="center"/>
        <w:rPr>
          <w:rFonts w:ascii="微软简仿宋" w:eastAsia="微软简仿宋" w:hAnsi="微软简仿宋" w:cs="微软简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微软简仿宋" w:eastAsia="微软简仿宋" w:hAnsi="微软简仿宋" w:cs="微软简仿宋" w:hint="eastAsia"/>
          <w:b/>
          <w:bCs/>
          <w:color w:val="000000"/>
          <w:kern w:val="0"/>
          <w:sz w:val="32"/>
          <w:szCs w:val="32"/>
          <w:lang w:bidi="ar"/>
        </w:rPr>
        <w:t>附件1</w:t>
      </w:r>
    </w:p>
    <w:tbl>
      <w:tblPr>
        <w:tblW w:w="95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 w:rsidR="00A70537">
        <w:trPr>
          <w:trHeight w:val="540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贵州省农村信用社联合社集中采购项目供应商征集报名表</w:t>
            </w:r>
          </w:p>
        </w:tc>
      </w:tr>
      <w:tr w:rsidR="00A70537">
        <w:trPr>
          <w:trHeight w:val="301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537" w:rsidRPr="006934F7" w:rsidRDefault="00D95E72" w:rsidP="006C0A71">
            <w:pPr>
              <w:widowControl/>
              <w:spacing w:line="600" w:lineRule="exact"/>
              <w:jc w:val="left"/>
              <w:textAlignment w:val="center"/>
              <w:rPr>
                <w:rFonts w:ascii="微软简仿宋" w:eastAsia="微软简仿宋" w:hAnsi="微软简仿宋" w:cs="微软简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  <w:r w:rsidR="006C0A71">
              <w:rPr>
                <w:rFonts w:hint="eastAsia"/>
              </w:rPr>
              <w:t xml:space="preserve"> </w:t>
            </w:r>
            <w:r w:rsidR="006C0A71" w:rsidRPr="006C0A71">
              <w:rPr>
                <w:rFonts w:ascii="微软简仿宋" w:eastAsia="微软简仿宋" w:hAnsi="微软简仿宋" w:cs="微软简仿宋" w:hint="eastAsia"/>
                <w:b/>
                <w:bCs/>
                <w:color w:val="000000"/>
                <w:kern w:val="0"/>
                <w:sz w:val="24"/>
                <w:lang w:bidi="ar"/>
              </w:rPr>
              <w:t>观山湖数据中心5层单机柜功率</w:t>
            </w:r>
            <w:bookmarkStart w:id="0" w:name="_GoBack"/>
            <w:bookmarkEnd w:id="0"/>
            <w:r w:rsidR="006C0A71" w:rsidRPr="006C0A71">
              <w:rPr>
                <w:rFonts w:ascii="微软简仿宋" w:eastAsia="微软简仿宋" w:hAnsi="微软简仿宋" w:cs="微软简仿宋" w:hint="eastAsia"/>
                <w:b/>
                <w:bCs/>
                <w:color w:val="000000"/>
                <w:kern w:val="0"/>
                <w:sz w:val="24"/>
                <w:lang w:bidi="ar"/>
              </w:rPr>
              <w:t>扩容改造</w:t>
            </w: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  <w:t>信用代码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  <w:t>（含区号）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宋体" w:eastAsia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 w:rsidR="00A70537">
        <w:trPr>
          <w:trHeight w:val="117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84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1165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369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 w:rsidR="00A70537">
        <w:trPr>
          <w:trHeight w:val="83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 w:rsidR="00A7053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</w:tbl>
    <w:p w:rsidR="00A70537" w:rsidRDefault="00A70537"/>
    <w:sectPr w:rsidR="00A70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293" w:rsidRDefault="006D2293" w:rsidP="00C318B2">
      <w:r>
        <w:separator/>
      </w:r>
    </w:p>
  </w:endnote>
  <w:endnote w:type="continuationSeparator" w:id="0">
    <w:p w:rsidR="006D2293" w:rsidRDefault="006D2293" w:rsidP="00C3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仿宋">
    <w:altName w:val="仿宋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293" w:rsidRDefault="006D2293" w:rsidP="00C318B2">
      <w:r>
        <w:separator/>
      </w:r>
    </w:p>
  </w:footnote>
  <w:footnote w:type="continuationSeparator" w:id="0">
    <w:p w:rsidR="006D2293" w:rsidRDefault="006D2293" w:rsidP="00C31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0377E23"/>
    <w:rsid w:val="006934F7"/>
    <w:rsid w:val="006C0A71"/>
    <w:rsid w:val="006D2293"/>
    <w:rsid w:val="00A70537"/>
    <w:rsid w:val="00C318B2"/>
    <w:rsid w:val="00C80120"/>
    <w:rsid w:val="00D95E72"/>
    <w:rsid w:val="08CB0CA3"/>
    <w:rsid w:val="24E76A0D"/>
    <w:rsid w:val="2A642B20"/>
    <w:rsid w:val="3E641245"/>
    <w:rsid w:val="48E9771B"/>
    <w:rsid w:val="4A8B5BF6"/>
    <w:rsid w:val="50635C62"/>
    <w:rsid w:val="5E7D03B2"/>
    <w:rsid w:val="657F1E55"/>
    <w:rsid w:val="66431E72"/>
    <w:rsid w:val="6E68C962"/>
    <w:rsid w:val="6E9E14B7"/>
    <w:rsid w:val="7CEC1FCA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D7CA-0257-4FD8-9AD1-0C63D0B1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3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qFormat/>
    <w:rPr>
      <w:sz w:val="16"/>
      <w:szCs w:val="16"/>
    </w:rPr>
  </w:style>
  <w:style w:type="paragraph" w:styleId="a3">
    <w:name w:val="header"/>
    <w:basedOn w:val="a"/>
    <w:link w:val="Char"/>
    <w:rsid w:val="00C31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18B2"/>
    <w:rPr>
      <w:kern w:val="2"/>
      <w:sz w:val="18"/>
      <w:szCs w:val="18"/>
    </w:rPr>
  </w:style>
  <w:style w:type="paragraph" w:styleId="a4">
    <w:name w:val="footer"/>
    <w:basedOn w:val="a"/>
    <w:link w:val="Char0"/>
    <w:rsid w:val="00C31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18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欧阳腾龙</dc:creator>
  <cp:lastModifiedBy>100057-唐立群</cp:lastModifiedBy>
  <cp:revision>6</cp:revision>
  <dcterms:created xsi:type="dcterms:W3CDTF">2023-06-17T01:12:00Z</dcterms:created>
  <dcterms:modified xsi:type="dcterms:W3CDTF">2024-02-23T03:07:00Z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