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公安数据、多头贷款数据、司法数据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14932C3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2023-10-08T14:04:38Z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